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E0BB" w14:textId="77777777" w:rsidR="009A2FEB" w:rsidRDefault="009A2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9A2FEB" w14:paraId="566832F7" w14:textId="77777777">
        <w:trPr>
          <w:trHeight w:val="291"/>
        </w:trPr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93522" w14:textId="77777777" w:rsidR="009A2FEB" w:rsidRDefault="006B3B67">
            <w:pP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        SAKARYA ÜNİVERSİTESİ</w:t>
            </w:r>
          </w:p>
        </w:tc>
      </w:tr>
      <w:tr w:rsidR="009A2FEB" w14:paraId="772BADAC" w14:textId="77777777">
        <w:trPr>
          <w:trHeight w:val="197"/>
        </w:trPr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810DC" w14:textId="77777777" w:rsidR="009A2FEB" w:rsidRDefault="006B3B67">
            <w:pP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         GIDA MÜHENDİSLİĞİ BÖLÜMÜ</w:t>
            </w:r>
          </w:p>
        </w:tc>
      </w:tr>
      <w:tr w:rsidR="009A2FEB" w14:paraId="1AC20A6A" w14:textId="77777777">
        <w:trPr>
          <w:trHeight w:val="132"/>
        </w:trPr>
        <w:tc>
          <w:tcPr>
            <w:tcW w:w="1530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B29319" w14:textId="7F162C4E" w:rsidR="009A2FEB" w:rsidRDefault="00C37B45" w:rsidP="00A83AAE">
            <w:pP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>2022-2023</w:t>
            </w:r>
            <w:r w:rsidR="006B3B67"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EĞİTİM-ÖĞRETİM YILI </w:t>
            </w:r>
            <w:r w:rsidR="00A83AAE"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>YAZ DÖNEMİ</w:t>
            </w:r>
            <w:r w:rsidR="00F020F6"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FİNAL</w:t>
            </w:r>
            <w:r w:rsidR="006B3B67"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SINAV PROGRAMI</w:t>
            </w:r>
          </w:p>
        </w:tc>
      </w:tr>
    </w:tbl>
    <w:p w14:paraId="2116404E" w14:textId="77777777" w:rsidR="009A2FEB" w:rsidRDefault="009A2FEB">
      <w:pPr>
        <w:rPr>
          <w:b/>
          <w:color w:val="000000"/>
          <w:sz w:val="12"/>
          <w:szCs w:val="12"/>
        </w:rPr>
      </w:pPr>
    </w:p>
    <w:tbl>
      <w:tblPr>
        <w:tblStyle w:val="a0"/>
        <w:tblW w:w="5256" w:type="pct"/>
        <w:tblInd w:w="0" w:type="dxa"/>
        <w:tblLook w:val="0000" w:firstRow="0" w:lastRow="0" w:firstColumn="0" w:lastColumn="0" w:noHBand="0" w:noVBand="0"/>
      </w:tblPr>
      <w:tblGrid>
        <w:gridCol w:w="2131"/>
        <w:gridCol w:w="1209"/>
        <w:gridCol w:w="5460"/>
        <w:gridCol w:w="6504"/>
      </w:tblGrid>
      <w:tr w:rsidR="00855B51" w:rsidRPr="000E215F" w14:paraId="1456F37F" w14:textId="7430240B" w:rsidTr="00F020F6">
        <w:trPr>
          <w:trHeight w:val="225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DA1DC" w14:textId="77777777" w:rsidR="00855B51" w:rsidRPr="000E215F" w:rsidRDefault="00855B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215F">
              <w:rPr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77799" w14:textId="77777777" w:rsidR="00855B51" w:rsidRPr="000E215F" w:rsidRDefault="00855B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215F">
              <w:rPr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DBEB" w14:textId="77777777" w:rsidR="00855B51" w:rsidRPr="000E215F" w:rsidRDefault="00855B51">
            <w:pPr>
              <w:rPr>
                <w:b/>
                <w:color w:val="000000"/>
                <w:sz w:val="20"/>
                <w:szCs w:val="20"/>
              </w:rPr>
            </w:pPr>
            <w:r w:rsidRPr="000E215F"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C06A" w14:textId="7376CFFA" w:rsidR="00855B51" w:rsidRPr="000E215F" w:rsidRDefault="000E215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Sınav Yeri</w:t>
            </w:r>
          </w:p>
        </w:tc>
      </w:tr>
      <w:tr w:rsidR="000E215F" w:rsidRPr="000E215F" w14:paraId="17BCE70B" w14:textId="7B7743A3" w:rsidTr="002C3A3E">
        <w:trPr>
          <w:trHeight w:val="225"/>
        </w:trPr>
        <w:tc>
          <w:tcPr>
            <w:tcW w:w="696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A58D" w14:textId="441B4717" w:rsidR="000E215F" w:rsidRPr="000E215F" w:rsidRDefault="000E215F" w:rsidP="00F020F6">
            <w:pPr>
              <w:rPr>
                <w:b/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14.08.2023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0ED4" w14:textId="11A211F4" w:rsidR="000E215F" w:rsidRPr="000E215F" w:rsidRDefault="000E215F" w:rsidP="00C14EC5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B5FF" w14:textId="380BECF8" w:rsidR="000E215F" w:rsidRPr="000E215F" w:rsidRDefault="000E215F" w:rsidP="00C14EC5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Teknik İngilizce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AC97" w14:textId="2D0FC77E" w:rsidR="000E215F" w:rsidRPr="000E215F" w:rsidRDefault="000E215F" w:rsidP="00C14EC5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3011</w:t>
            </w:r>
          </w:p>
        </w:tc>
      </w:tr>
      <w:tr w:rsidR="000E215F" w:rsidRPr="000E215F" w14:paraId="4114C60A" w14:textId="77777777" w:rsidTr="002C3A3E">
        <w:trPr>
          <w:trHeight w:val="225"/>
        </w:trPr>
        <w:tc>
          <w:tcPr>
            <w:tcW w:w="696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0F54" w14:textId="0162BDE2" w:rsidR="000E215F" w:rsidRPr="000E215F" w:rsidRDefault="000E215F" w:rsidP="00F020F6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055F" w14:textId="69FCA098" w:rsidR="000E215F" w:rsidRPr="000E215F" w:rsidRDefault="000E215F" w:rsidP="00F020F6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17.00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006F" w14:textId="1876BCA9" w:rsidR="000E215F" w:rsidRPr="000E215F" w:rsidRDefault="000E215F" w:rsidP="00F020F6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Diferansiyel Denklemler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AB84" w14:textId="44FB6FDF" w:rsidR="000E215F" w:rsidRPr="000E215F" w:rsidRDefault="00BB3219" w:rsidP="00F020F6">
            <w:pPr>
              <w:rPr>
                <w:color w:val="000000"/>
                <w:sz w:val="20"/>
                <w:szCs w:val="20"/>
              </w:rPr>
            </w:pPr>
            <w:r w:rsidRPr="00BB3219">
              <w:rPr>
                <w:color w:val="000000"/>
                <w:sz w:val="20"/>
                <w:szCs w:val="20"/>
              </w:rPr>
              <w:t>3104/3004/3011/3103/3207/3208</w:t>
            </w:r>
          </w:p>
        </w:tc>
      </w:tr>
      <w:tr w:rsidR="00855B51" w:rsidRPr="000E215F" w14:paraId="23BD2218" w14:textId="77777777" w:rsidTr="00921A17">
        <w:trPr>
          <w:trHeight w:val="225"/>
        </w:trPr>
        <w:tc>
          <w:tcPr>
            <w:tcW w:w="6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4FE345D" w14:textId="77777777" w:rsidR="00855B51" w:rsidRPr="000E215F" w:rsidRDefault="00855B51" w:rsidP="00F020F6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72BBF9C" w14:textId="77777777" w:rsidR="00855B51" w:rsidRPr="000E215F" w:rsidRDefault="00855B51" w:rsidP="00F02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C17D064" w14:textId="77777777" w:rsidR="00855B51" w:rsidRPr="000E215F" w:rsidRDefault="00855B51" w:rsidP="00F02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06EBEBAE" w14:textId="77777777" w:rsidR="00855B51" w:rsidRPr="000E215F" w:rsidRDefault="00855B51" w:rsidP="00F020F6">
            <w:pPr>
              <w:rPr>
                <w:color w:val="000000"/>
                <w:sz w:val="20"/>
                <w:szCs w:val="20"/>
              </w:rPr>
            </w:pPr>
          </w:p>
        </w:tc>
      </w:tr>
      <w:tr w:rsidR="00921A17" w:rsidRPr="000E215F" w14:paraId="6481B7DD" w14:textId="77777777" w:rsidTr="00921A17">
        <w:trPr>
          <w:trHeight w:val="296"/>
        </w:trPr>
        <w:tc>
          <w:tcPr>
            <w:tcW w:w="696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7F96" w14:textId="374D167E" w:rsidR="00921A17" w:rsidRPr="000E215F" w:rsidRDefault="00921A17" w:rsidP="00921A17">
            <w:pPr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15.08.2023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CF8FD6" w14:textId="388E22A9" w:rsidR="00921A17" w:rsidRPr="000E215F" w:rsidRDefault="00921A17" w:rsidP="00921A17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3E59" w14:textId="2964041E" w:rsidR="00921A17" w:rsidRPr="00921A17" w:rsidRDefault="00921A17" w:rsidP="00921A17">
            <w:pPr>
              <w:rPr>
                <w:color w:val="000000"/>
                <w:sz w:val="20"/>
                <w:szCs w:val="20"/>
              </w:rPr>
            </w:pPr>
            <w:r w:rsidRPr="00921A17">
              <w:rPr>
                <w:sz w:val="20"/>
              </w:rPr>
              <w:t>Yenilenebilir Enerji Kaynakları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6FFD8" w14:textId="24979AAA" w:rsidR="00921A17" w:rsidRPr="00921A17" w:rsidRDefault="00921A17" w:rsidP="00921A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3204/3205</w:t>
            </w:r>
          </w:p>
        </w:tc>
      </w:tr>
      <w:tr w:rsidR="00921A17" w:rsidRPr="000E215F" w14:paraId="6C6F5E6F" w14:textId="77777777" w:rsidTr="00921A17">
        <w:trPr>
          <w:trHeight w:val="636"/>
        </w:trPr>
        <w:tc>
          <w:tcPr>
            <w:tcW w:w="696" w:type="pct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0BE2" w14:textId="77777777" w:rsidR="00921A17" w:rsidRPr="000E215F" w:rsidRDefault="00921A17" w:rsidP="00921A1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3EBFDB" w14:textId="77777777" w:rsidR="00921A17" w:rsidRPr="000E215F" w:rsidRDefault="00921A17" w:rsidP="00921A17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313C" w14:textId="77777777" w:rsidR="00921A17" w:rsidRPr="00921A17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  <w:szCs w:val="20"/>
                <w:lang w:eastAsia="tr-TR"/>
              </w:rPr>
            </w:pPr>
            <w:r w:rsidRPr="00921A17">
              <w:rPr>
                <w:sz w:val="20"/>
              </w:rPr>
              <w:t>Bulaşıcı Hastalıklar</w:t>
            </w:r>
          </w:p>
          <w:p w14:paraId="22876E8A" w14:textId="77777777" w:rsidR="00921A17" w:rsidRPr="00921A17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  <w:szCs w:val="20"/>
                <w:lang w:eastAsia="tr-TR"/>
              </w:rPr>
            </w:pPr>
            <w:r w:rsidRPr="00921A17">
              <w:rPr>
                <w:sz w:val="20"/>
              </w:rPr>
              <w:t>Aile İçi Sorunlar</w:t>
            </w:r>
          </w:p>
          <w:p w14:paraId="33531DD5" w14:textId="3E2643C4" w:rsidR="00921A17" w:rsidRPr="00921A17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  <w:szCs w:val="20"/>
                <w:lang w:eastAsia="tr-TR"/>
              </w:rPr>
            </w:pPr>
            <w:r w:rsidRPr="00921A17">
              <w:rPr>
                <w:sz w:val="20"/>
              </w:rPr>
              <w:t>Finansal Okuryazarlık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4474D" w14:textId="77777777" w:rsidR="00921A17" w:rsidRPr="00921A17" w:rsidRDefault="00921A17" w:rsidP="00921A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tr-TR"/>
              </w:rPr>
            </w:pPr>
            <w:r w:rsidRPr="00921A17">
              <w:rPr>
                <w:sz w:val="20"/>
                <w:szCs w:val="20"/>
                <w:lang w:eastAsia="tr-TR"/>
              </w:rPr>
              <w:t>Sınavlar her dersin verildiği birimde yapılacaktır.</w:t>
            </w:r>
          </w:p>
          <w:p w14:paraId="4714BF64" w14:textId="77777777" w:rsidR="00921A17" w:rsidRDefault="00921A17" w:rsidP="00921A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tr-TR"/>
              </w:rPr>
            </w:pPr>
            <w:r w:rsidRPr="00921A17">
              <w:rPr>
                <w:sz w:val="20"/>
                <w:szCs w:val="20"/>
                <w:lang w:eastAsia="tr-TR"/>
              </w:rPr>
              <w:t>Sınav yerleri ilgili birim/bölüm web sayfalarında ilan edilecektir.</w:t>
            </w:r>
          </w:p>
          <w:p w14:paraId="37E7B0CB" w14:textId="77777777" w:rsidR="00921A17" w:rsidRDefault="00921A17" w:rsidP="00921A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tr-TR"/>
              </w:rPr>
            </w:pPr>
          </w:p>
          <w:p w14:paraId="268E3435" w14:textId="77777777" w:rsidR="00921A17" w:rsidRDefault="00921A17" w:rsidP="00921A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tr-TR"/>
              </w:rPr>
            </w:pPr>
          </w:p>
          <w:p w14:paraId="16AC5617" w14:textId="4E762C4C" w:rsidR="00921A17" w:rsidRDefault="00921A17" w:rsidP="00921A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tr-TR"/>
              </w:rPr>
            </w:pPr>
          </w:p>
        </w:tc>
      </w:tr>
      <w:tr w:rsidR="00921A17" w:rsidRPr="000E215F" w14:paraId="2E68DB15" w14:textId="77777777" w:rsidTr="00921A17">
        <w:trPr>
          <w:trHeight w:val="306"/>
        </w:trPr>
        <w:tc>
          <w:tcPr>
            <w:tcW w:w="696" w:type="pct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F363" w14:textId="77777777" w:rsidR="00921A17" w:rsidRPr="000E215F" w:rsidRDefault="00921A17" w:rsidP="00921A1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E20FBD2" w14:textId="77777777" w:rsidR="00921A17" w:rsidRPr="000E215F" w:rsidRDefault="00921A17" w:rsidP="00921A17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A5D9" w14:textId="4F8BA5E9" w:rsidR="00921A17" w:rsidRPr="00921A17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</w:rPr>
            </w:pPr>
            <w:r w:rsidRPr="00921A17">
              <w:rPr>
                <w:sz w:val="20"/>
              </w:rPr>
              <w:t>Yangın Güvenliği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C215E" w14:textId="51A7BE92" w:rsidR="00921A17" w:rsidRPr="00921A17" w:rsidRDefault="00921A17" w:rsidP="00921A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4203</w:t>
            </w:r>
          </w:p>
        </w:tc>
      </w:tr>
      <w:tr w:rsidR="00921A17" w:rsidRPr="000E215F" w14:paraId="17CAF00B" w14:textId="77777777" w:rsidTr="00921A17">
        <w:trPr>
          <w:trHeight w:val="225"/>
        </w:trPr>
        <w:tc>
          <w:tcPr>
            <w:tcW w:w="696" w:type="pct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4D3F" w14:textId="77777777" w:rsidR="00921A17" w:rsidRPr="000E215F" w:rsidRDefault="00921A17" w:rsidP="008808B8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3E7C" w14:textId="3FD46ECF" w:rsidR="00921A17" w:rsidRPr="000E215F" w:rsidRDefault="00921A17" w:rsidP="008808B8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3359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Atatürk</w:t>
            </w:r>
            <w:r w:rsidRPr="000E215F">
              <w:rPr>
                <w:color w:val="000000"/>
                <w:sz w:val="20"/>
                <w:szCs w:val="20"/>
              </w:rPr>
              <w:t xml:space="preserve"> </w:t>
            </w:r>
            <w:r w:rsidRPr="000E215F">
              <w:rPr>
                <w:sz w:val="20"/>
                <w:szCs w:val="20"/>
              </w:rPr>
              <w:t>İlkeleri Ve İnkılap Tarihi</w:t>
            </w:r>
          </w:p>
          <w:p w14:paraId="339A93A8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Yabancı Dil</w:t>
            </w:r>
          </w:p>
          <w:p w14:paraId="4C1F61F5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Türk Dili</w:t>
            </w:r>
          </w:p>
          <w:p w14:paraId="6AFDCA3E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Temel Bilgi Teknolojisi Kullanımı</w:t>
            </w:r>
          </w:p>
          <w:p w14:paraId="2544AF5A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color w:val="000000"/>
                <w:sz w:val="20"/>
                <w:szCs w:val="20"/>
                <w:lang w:eastAsia="tr-TR"/>
              </w:rPr>
            </w:pPr>
            <w:r w:rsidRPr="000E215F">
              <w:rPr>
                <w:color w:val="000000"/>
                <w:sz w:val="20"/>
                <w:szCs w:val="20"/>
                <w:lang w:eastAsia="tr-TR"/>
              </w:rPr>
              <w:t>Eğitimde Ölçme ve Değerlendirme</w:t>
            </w:r>
          </w:p>
          <w:p w14:paraId="5707C8DD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color w:val="000000"/>
                <w:sz w:val="20"/>
                <w:szCs w:val="20"/>
                <w:lang w:eastAsia="tr-TR"/>
              </w:rPr>
            </w:pPr>
            <w:r w:rsidRPr="000E215F">
              <w:rPr>
                <w:color w:val="000000"/>
                <w:sz w:val="20"/>
                <w:szCs w:val="20"/>
                <w:lang w:eastAsia="tr-TR"/>
              </w:rPr>
              <w:t>Öğretim Teknolojileri</w:t>
            </w:r>
          </w:p>
          <w:p w14:paraId="60B1B6D3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color w:val="000000"/>
                <w:sz w:val="20"/>
                <w:szCs w:val="20"/>
                <w:lang w:eastAsia="tr-TR"/>
              </w:rPr>
            </w:pPr>
            <w:r w:rsidRPr="000E215F">
              <w:rPr>
                <w:color w:val="000000"/>
                <w:sz w:val="20"/>
                <w:szCs w:val="20"/>
                <w:lang w:eastAsia="tr-TR"/>
              </w:rPr>
              <w:t>Eğitim Psikolojisi</w:t>
            </w:r>
          </w:p>
          <w:p w14:paraId="2914D14C" w14:textId="1CBFB61D" w:rsidR="00921A17" w:rsidRPr="000E215F" w:rsidRDefault="00921A17" w:rsidP="00921A17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34BF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jc w:val="both"/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Bu derslerin sınav soruları ortak kitapçıkta basılmakta ve her sınav için ayrı sınav süresi verilmektedir.</w:t>
            </w:r>
          </w:p>
          <w:p w14:paraId="63E15BF3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jc w:val="both"/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Sınav yerleri aşağıdaki adresten ilan edilecektir:</w:t>
            </w:r>
          </w:p>
          <w:p w14:paraId="1EAE1792" w14:textId="57916DF1" w:rsidR="00921A17" w:rsidRPr="000E215F" w:rsidRDefault="00921A17" w:rsidP="00921A17">
            <w:pPr>
              <w:jc w:val="both"/>
              <w:rPr>
                <w:color w:val="000000"/>
                <w:sz w:val="20"/>
                <w:szCs w:val="20"/>
              </w:rPr>
            </w:pPr>
            <w:hyperlink r:id="rId6" w:history="1">
              <w:r w:rsidRPr="000E215F">
                <w:rPr>
                  <w:rStyle w:val="Kpr"/>
                  <w:sz w:val="20"/>
                  <w:szCs w:val="20"/>
                </w:rPr>
                <w:t>https://dos.sakarya.edu.tr/sinavyeriogren.php</w:t>
              </w:r>
            </w:hyperlink>
          </w:p>
        </w:tc>
      </w:tr>
      <w:tr w:rsidR="00921A17" w:rsidRPr="000E215F" w14:paraId="1A668FAA" w14:textId="77777777" w:rsidTr="00921A17">
        <w:trPr>
          <w:trHeight w:val="225"/>
        </w:trPr>
        <w:tc>
          <w:tcPr>
            <w:tcW w:w="696" w:type="pct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768E" w14:textId="77777777" w:rsidR="00921A17" w:rsidRPr="000E215F" w:rsidRDefault="00921A17" w:rsidP="008808B8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ED4A" w14:textId="53ABC4A1" w:rsidR="00921A17" w:rsidRPr="000E215F" w:rsidRDefault="00921A17" w:rsidP="008808B8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FA48" w14:textId="77777777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İş Sağlığı Ve Güvenliği</w:t>
            </w:r>
          </w:p>
          <w:p w14:paraId="60F02991" w14:textId="50E79278" w:rsidR="00921A17" w:rsidRPr="000E215F" w:rsidRDefault="00921A17" w:rsidP="00921A17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Trafik Güvenliği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78EA" w14:textId="01338947" w:rsidR="00921A17" w:rsidRPr="000E215F" w:rsidRDefault="00921A17" w:rsidP="00921A17">
            <w:pPr>
              <w:jc w:val="both"/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  <w:lang w:eastAsia="tr-TR"/>
              </w:rPr>
              <w:t>Sınav dersin verildiği birimde yapılacaktır. Sınav yerleri ilgili birim/bölüm web sayfalarında ilan edilecektir</w:t>
            </w:r>
          </w:p>
        </w:tc>
      </w:tr>
      <w:tr w:rsidR="00921A17" w:rsidRPr="000E215F" w14:paraId="52745CFD" w14:textId="77777777" w:rsidTr="00921A17">
        <w:trPr>
          <w:trHeight w:val="384"/>
        </w:trPr>
        <w:tc>
          <w:tcPr>
            <w:tcW w:w="696" w:type="pct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A76B" w14:textId="77777777" w:rsidR="00921A17" w:rsidRPr="000E215F" w:rsidRDefault="00921A17" w:rsidP="008808B8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24A012" w14:textId="7FA32EA0" w:rsidR="00921A17" w:rsidRPr="000E215F" w:rsidRDefault="00921A17" w:rsidP="008808B8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88D2" w14:textId="7302D744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  <w:lang w:eastAsia="tr-TR"/>
              </w:rPr>
              <w:t>Girişimcilik ve Proje Yönetimi</w:t>
            </w:r>
            <w:bookmarkStart w:id="0" w:name="_GoBack"/>
            <w:bookmarkEnd w:id="0"/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6D28" w14:textId="4EFD8156" w:rsidR="00921A17" w:rsidRPr="000E215F" w:rsidRDefault="00921A17" w:rsidP="00921A17">
            <w:pPr>
              <w:jc w:val="both"/>
              <w:rPr>
                <w:color w:val="000000"/>
                <w:sz w:val="20"/>
                <w:szCs w:val="20"/>
              </w:rPr>
            </w:pPr>
            <w:r w:rsidRPr="00921A17">
              <w:rPr>
                <w:color w:val="000000"/>
                <w:sz w:val="20"/>
                <w:szCs w:val="20"/>
              </w:rPr>
              <w:t>Hukuk fakültesi H1 Blok Zemin Kat Amfi 1</w:t>
            </w:r>
          </w:p>
        </w:tc>
      </w:tr>
      <w:tr w:rsidR="00921A17" w:rsidRPr="000E215F" w14:paraId="7371A4D4" w14:textId="77777777" w:rsidTr="00921A17">
        <w:trPr>
          <w:trHeight w:val="384"/>
        </w:trPr>
        <w:tc>
          <w:tcPr>
            <w:tcW w:w="696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3A2B" w14:textId="77777777" w:rsidR="00921A17" w:rsidRPr="000E215F" w:rsidRDefault="00921A17" w:rsidP="008808B8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71EA" w14:textId="77777777" w:rsidR="00921A17" w:rsidRPr="000E215F" w:rsidRDefault="00921A17" w:rsidP="008808B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63BE" w14:textId="7D208165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rPr>
                <w:sz w:val="20"/>
                <w:szCs w:val="20"/>
                <w:lang w:eastAsia="tr-TR"/>
              </w:rPr>
            </w:pPr>
            <w:r w:rsidRPr="00921A17">
              <w:rPr>
                <w:sz w:val="20"/>
                <w:szCs w:val="20"/>
                <w:lang w:eastAsia="tr-TR"/>
              </w:rPr>
              <w:t>Yenilik Yönetimi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11C5" w14:textId="4DC68542" w:rsidR="00921A17" w:rsidRPr="000E215F" w:rsidRDefault="00921A17" w:rsidP="00921A17">
            <w:pPr>
              <w:autoSpaceDE w:val="0"/>
              <w:autoSpaceDN w:val="0"/>
              <w:adjustRightInd w:val="0"/>
              <w:spacing w:after="80"/>
              <w:jc w:val="both"/>
              <w:rPr>
                <w:sz w:val="20"/>
                <w:szCs w:val="20"/>
                <w:lang w:eastAsia="tr-TR"/>
              </w:rPr>
            </w:pPr>
            <w:r w:rsidRPr="00921A17">
              <w:rPr>
                <w:sz w:val="20"/>
                <w:szCs w:val="20"/>
                <w:lang w:eastAsia="tr-TR"/>
              </w:rPr>
              <w:t>4209-4208-4207</w:t>
            </w:r>
          </w:p>
        </w:tc>
      </w:tr>
      <w:tr w:rsidR="00855B51" w:rsidRPr="000E215F" w14:paraId="58AD0730" w14:textId="77777777" w:rsidTr="000E215F">
        <w:trPr>
          <w:trHeight w:val="225"/>
        </w:trPr>
        <w:tc>
          <w:tcPr>
            <w:tcW w:w="6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8AFAA84" w14:textId="77777777" w:rsidR="00855B51" w:rsidRPr="000E215F" w:rsidRDefault="00855B51" w:rsidP="00F020F6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7F7F7F"/>
            <w:vAlign w:val="center"/>
          </w:tcPr>
          <w:p w14:paraId="262D4C91" w14:textId="77777777" w:rsidR="00855B51" w:rsidRPr="000E215F" w:rsidRDefault="00855B51" w:rsidP="00F02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0EEA7B5" w14:textId="77777777" w:rsidR="00855B51" w:rsidRPr="000E215F" w:rsidRDefault="00855B51" w:rsidP="00F02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DCF66F1" w14:textId="77777777" w:rsidR="00855B51" w:rsidRPr="000E215F" w:rsidRDefault="00855B51" w:rsidP="00F020F6">
            <w:pPr>
              <w:rPr>
                <w:color w:val="000000"/>
                <w:sz w:val="20"/>
                <w:szCs w:val="20"/>
              </w:rPr>
            </w:pPr>
          </w:p>
        </w:tc>
      </w:tr>
      <w:tr w:rsidR="00F020F6" w:rsidRPr="000E215F" w14:paraId="7B983A1A" w14:textId="77777777" w:rsidTr="000E215F">
        <w:trPr>
          <w:trHeight w:val="225"/>
        </w:trPr>
        <w:tc>
          <w:tcPr>
            <w:tcW w:w="696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39EC72C" w14:textId="77777777" w:rsidR="00F020F6" w:rsidRPr="000E215F" w:rsidRDefault="00F020F6" w:rsidP="00F020F6">
            <w:pPr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16.08.2023</w:t>
            </w:r>
          </w:p>
          <w:p w14:paraId="6417BC3A" w14:textId="5510E144" w:rsidR="00F020F6" w:rsidRPr="000E215F" w:rsidRDefault="00F020F6" w:rsidP="00F020F6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9CF148" w14:textId="7CD5E46C" w:rsidR="00F020F6" w:rsidRPr="000E215F" w:rsidRDefault="00F020F6" w:rsidP="00F020F6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7D44" w14:textId="512ECCA1" w:rsidR="00F020F6" w:rsidRPr="000E215F" w:rsidRDefault="00F020F6" w:rsidP="00F020F6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Matematik II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A630" w14:textId="19210D34" w:rsidR="00F020F6" w:rsidRPr="000E215F" w:rsidRDefault="00BB3219" w:rsidP="00F020F6">
            <w:pPr>
              <w:rPr>
                <w:color w:val="000000"/>
                <w:sz w:val="20"/>
                <w:szCs w:val="20"/>
              </w:rPr>
            </w:pPr>
            <w:r w:rsidRPr="00BB3219">
              <w:rPr>
                <w:color w:val="000000"/>
                <w:sz w:val="20"/>
                <w:szCs w:val="20"/>
              </w:rPr>
              <w:t>4203/4202/4209</w:t>
            </w:r>
          </w:p>
        </w:tc>
      </w:tr>
      <w:tr w:rsidR="00F020F6" w:rsidRPr="000E215F" w14:paraId="0AB00981" w14:textId="7C6BF7BD" w:rsidTr="000E215F">
        <w:trPr>
          <w:trHeight w:val="214"/>
        </w:trPr>
        <w:tc>
          <w:tcPr>
            <w:tcW w:w="696" w:type="pct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23CB515" w14:textId="67C4286B" w:rsidR="00F020F6" w:rsidRPr="000E215F" w:rsidRDefault="00F020F6" w:rsidP="00F020F6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A03F" w14:textId="39F6E322" w:rsidR="00F020F6" w:rsidRPr="000E215F" w:rsidRDefault="00F020F6" w:rsidP="00F020F6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5EEC" w14:textId="2B5E0692" w:rsidR="00F020F6" w:rsidRPr="000E215F" w:rsidRDefault="00F020F6" w:rsidP="00F020F6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Matematik I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1A86" w14:textId="4145F93D" w:rsidR="00F020F6" w:rsidRPr="000E215F" w:rsidRDefault="00BB3219" w:rsidP="00F020F6">
            <w:pPr>
              <w:rPr>
                <w:sz w:val="20"/>
                <w:szCs w:val="20"/>
              </w:rPr>
            </w:pPr>
            <w:r w:rsidRPr="00BB3219">
              <w:rPr>
                <w:sz w:val="20"/>
                <w:szCs w:val="20"/>
              </w:rPr>
              <w:t>3102/3103/3004</w:t>
            </w:r>
          </w:p>
        </w:tc>
      </w:tr>
      <w:tr w:rsidR="00855B51" w:rsidRPr="000E215F" w14:paraId="49C19298" w14:textId="4F81E51F" w:rsidTr="00F020F6">
        <w:trPr>
          <w:trHeight w:val="225"/>
        </w:trPr>
        <w:tc>
          <w:tcPr>
            <w:tcW w:w="6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1AB7E16" w14:textId="77777777" w:rsidR="00855B51" w:rsidRPr="000E215F" w:rsidRDefault="00855B51" w:rsidP="00F020F6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B10E71C" w14:textId="77777777" w:rsidR="00855B51" w:rsidRPr="000E215F" w:rsidRDefault="00855B51" w:rsidP="00F02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28781FD" w14:textId="77777777" w:rsidR="00855B51" w:rsidRPr="000E215F" w:rsidRDefault="00855B51" w:rsidP="00F020F6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53FB3C6" w14:textId="77777777" w:rsidR="00855B51" w:rsidRPr="000E215F" w:rsidRDefault="00855B51" w:rsidP="00F020F6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0E215F" w:rsidRPr="000E215F" w14:paraId="728768A5" w14:textId="77777777" w:rsidTr="00221D2B">
        <w:trPr>
          <w:trHeight w:val="225"/>
        </w:trPr>
        <w:tc>
          <w:tcPr>
            <w:tcW w:w="696" w:type="pct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DB17" w14:textId="5CB2597F" w:rsidR="000E215F" w:rsidRPr="000E215F" w:rsidRDefault="000E215F" w:rsidP="00F020F6">
            <w:pPr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17.08.2023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DD12" w14:textId="66C0205E" w:rsidR="000E215F" w:rsidRPr="000E215F" w:rsidRDefault="000E215F" w:rsidP="00F020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BB9B" w14:textId="7B9A124C" w:rsidR="000E215F" w:rsidRPr="000E215F" w:rsidRDefault="000E215F" w:rsidP="00F020F6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Gıda Kimyası ve Biyokimyası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E867" w14:textId="4BB1A9EB" w:rsidR="000E215F" w:rsidRPr="000E215F" w:rsidRDefault="000E215F" w:rsidP="00F020F6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3011</w:t>
            </w:r>
          </w:p>
        </w:tc>
      </w:tr>
      <w:tr w:rsidR="000E215F" w:rsidRPr="000E215F" w14:paraId="56C93052" w14:textId="77777777" w:rsidTr="00F020F6">
        <w:trPr>
          <w:trHeight w:val="225"/>
        </w:trPr>
        <w:tc>
          <w:tcPr>
            <w:tcW w:w="696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5FB9" w14:textId="7A7103F9" w:rsidR="000E215F" w:rsidRPr="000E215F" w:rsidRDefault="000E215F" w:rsidP="00F020F6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EE30" w14:textId="5EE39A73" w:rsidR="000E215F" w:rsidRPr="000E215F" w:rsidRDefault="000E215F" w:rsidP="00F020F6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9A1C" w14:textId="5DAC75B8" w:rsidR="000E215F" w:rsidRPr="000E215F" w:rsidRDefault="000E215F" w:rsidP="00F020F6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  <w:r w:rsidRPr="000E215F">
              <w:rPr>
                <w:color w:val="000000"/>
                <w:sz w:val="20"/>
                <w:szCs w:val="20"/>
              </w:rPr>
              <w:t>Fizik I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3B0D" w14:textId="0058AA8F" w:rsidR="000E215F" w:rsidRPr="000E215F" w:rsidRDefault="00BB3219" w:rsidP="00F020F6">
            <w:pPr>
              <w:rPr>
                <w:smallCaps/>
                <w:color w:val="000000"/>
                <w:sz w:val="20"/>
                <w:szCs w:val="20"/>
              </w:rPr>
            </w:pPr>
            <w:r w:rsidRPr="00BB3219">
              <w:rPr>
                <w:smallCaps/>
                <w:color w:val="000000"/>
                <w:sz w:val="20"/>
                <w:szCs w:val="20"/>
              </w:rPr>
              <w:t>3004</w:t>
            </w:r>
          </w:p>
        </w:tc>
      </w:tr>
      <w:tr w:rsidR="00855B51" w:rsidRPr="000E215F" w14:paraId="5EC4ED76" w14:textId="77777777" w:rsidTr="00F020F6">
        <w:trPr>
          <w:trHeight w:val="225"/>
        </w:trPr>
        <w:tc>
          <w:tcPr>
            <w:tcW w:w="6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2F9D0F8" w14:textId="77777777" w:rsidR="00855B51" w:rsidRPr="000E215F" w:rsidRDefault="00855B51" w:rsidP="00F020F6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4D2B44E" w14:textId="77777777" w:rsidR="00855B51" w:rsidRPr="000E215F" w:rsidRDefault="00855B51" w:rsidP="00F02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4A12EDD" w14:textId="77777777" w:rsidR="00855B51" w:rsidRPr="000E215F" w:rsidRDefault="00855B51" w:rsidP="00F020F6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0F554DA" w14:textId="77777777" w:rsidR="00855B51" w:rsidRPr="000E215F" w:rsidRDefault="00855B51" w:rsidP="00F020F6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F020F6" w:rsidRPr="000E215F" w14:paraId="7CD5B273" w14:textId="77777777" w:rsidTr="00B31E54">
        <w:trPr>
          <w:trHeight w:val="225"/>
        </w:trPr>
        <w:tc>
          <w:tcPr>
            <w:tcW w:w="6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744B" w14:textId="2FD29784" w:rsidR="00F020F6" w:rsidRPr="000E215F" w:rsidRDefault="00F020F6" w:rsidP="00F020F6">
            <w:pPr>
              <w:rPr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18.08.2023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4EDD" w14:textId="3D0B82F0" w:rsidR="00F020F6" w:rsidRPr="000E215F" w:rsidRDefault="00F020F6" w:rsidP="00F020F6">
            <w:pPr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15.00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6A99" w14:textId="7DAAFECF" w:rsidR="00F020F6" w:rsidRPr="000E215F" w:rsidRDefault="00F020F6" w:rsidP="00F020F6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  <w:r w:rsidRPr="000E215F">
              <w:rPr>
                <w:sz w:val="20"/>
                <w:szCs w:val="20"/>
              </w:rPr>
              <w:t>Kimya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4228" w14:textId="65DB390D" w:rsidR="00F020F6" w:rsidRPr="000E215F" w:rsidRDefault="00BB3219" w:rsidP="00F020F6">
            <w:pPr>
              <w:rPr>
                <w:smallCaps/>
                <w:color w:val="000000"/>
                <w:sz w:val="20"/>
                <w:szCs w:val="20"/>
              </w:rPr>
            </w:pPr>
            <w:r w:rsidRPr="00BB3219">
              <w:rPr>
                <w:sz w:val="20"/>
                <w:szCs w:val="20"/>
              </w:rPr>
              <w:t>3103/3102</w:t>
            </w:r>
          </w:p>
        </w:tc>
      </w:tr>
      <w:tr w:rsidR="00F020F6" w:rsidRPr="000E215F" w14:paraId="173424D0" w14:textId="77777777" w:rsidTr="00F020F6">
        <w:trPr>
          <w:trHeight w:val="225"/>
        </w:trPr>
        <w:tc>
          <w:tcPr>
            <w:tcW w:w="6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D2BCF47" w14:textId="77777777" w:rsidR="00F020F6" w:rsidRPr="000E215F" w:rsidRDefault="00F020F6" w:rsidP="00D701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04BBA70C" w14:textId="77777777" w:rsidR="00F020F6" w:rsidRPr="000E215F" w:rsidRDefault="00F020F6" w:rsidP="00D701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E041914" w14:textId="77777777" w:rsidR="00F020F6" w:rsidRPr="000E215F" w:rsidRDefault="00F020F6" w:rsidP="00D70132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E42E410" w14:textId="77777777" w:rsidR="00F020F6" w:rsidRPr="000E215F" w:rsidRDefault="00F020F6" w:rsidP="00D70132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</w:tbl>
    <w:p w14:paraId="7694902C" w14:textId="77777777" w:rsidR="009A2FEB" w:rsidRDefault="009A2FEB">
      <w:pPr>
        <w:tabs>
          <w:tab w:val="left" w:pos="9903"/>
        </w:tabs>
        <w:rPr>
          <w:color w:val="000000"/>
          <w:sz w:val="22"/>
          <w:szCs w:val="22"/>
        </w:rPr>
      </w:pPr>
    </w:p>
    <w:sectPr w:rsidR="009A2FEB">
      <w:pgSz w:w="16838" w:h="11906" w:orient="landscape"/>
      <w:pgMar w:top="284" w:right="1418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EB"/>
    <w:rsid w:val="000108F8"/>
    <w:rsid w:val="000E215F"/>
    <w:rsid w:val="001164A8"/>
    <w:rsid w:val="001C3560"/>
    <w:rsid w:val="002E02A7"/>
    <w:rsid w:val="00371E55"/>
    <w:rsid w:val="004006EC"/>
    <w:rsid w:val="00432046"/>
    <w:rsid w:val="00443EB6"/>
    <w:rsid w:val="00493A30"/>
    <w:rsid w:val="00622C81"/>
    <w:rsid w:val="00694A70"/>
    <w:rsid w:val="006B3B67"/>
    <w:rsid w:val="00705C55"/>
    <w:rsid w:val="007D6CFF"/>
    <w:rsid w:val="00855B51"/>
    <w:rsid w:val="008808B8"/>
    <w:rsid w:val="008C3070"/>
    <w:rsid w:val="00921A17"/>
    <w:rsid w:val="009A2FEB"/>
    <w:rsid w:val="00A83AAE"/>
    <w:rsid w:val="00BB3219"/>
    <w:rsid w:val="00BC5982"/>
    <w:rsid w:val="00C14EC5"/>
    <w:rsid w:val="00C37B45"/>
    <w:rsid w:val="00CD7BC0"/>
    <w:rsid w:val="00D70132"/>
    <w:rsid w:val="00F0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E277"/>
  <w15:docId w15:val="{09495884-5FC6-4E8D-A46B-718731D6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E1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3864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Kpr">
    <w:name w:val="Hyperlink"/>
    <w:basedOn w:val="VarsaylanParagrafYazTipi"/>
    <w:uiPriority w:val="99"/>
    <w:unhideWhenUsed/>
    <w:rsid w:val="00880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dos.sakarya.edu.tr/sinavyeriogre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Q5mm1BrYwzX5nnhifkmlPk6Dg==">AMUW2mXaxhusD2jsqGi07LMf6gmb3PgfaKIcNKIWPnVuLF0vOaFVDyGSE5RZl0yTaBF5zg7yZHW3KRSprmy7JPUiyQG5dy8TmPUDgNUjf4kpxbHhoZVeh3w=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841E14-1532-4635-80A1-4D0667F4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EDA</cp:lastModifiedBy>
  <cp:revision>23</cp:revision>
  <dcterms:created xsi:type="dcterms:W3CDTF">2023-04-18T09:02:00Z</dcterms:created>
  <dcterms:modified xsi:type="dcterms:W3CDTF">2023-08-09T10:46:00Z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e59014f956dbfd86cad9eb59479770a31a833be5ea76b81a8d94202026dc30ca</vt:lpwstr>
  </property>
</Properties>
</file>