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800"/>
        <w:tblW w:w="8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851"/>
        <w:gridCol w:w="992"/>
        <w:gridCol w:w="709"/>
        <w:gridCol w:w="1775"/>
        <w:gridCol w:w="1768"/>
        <w:gridCol w:w="1276"/>
      </w:tblGrid>
      <w:tr w:rsidR="00405133" w:rsidRPr="00892579" w14:paraId="618EE574" w14:textId="77777777" w:rsidTr="00405133">
        <w:trPr>
          <w:trHeight w:val="315"/>
        </w:trPr>
        <w:tc>
          <w:tcPr>
            <w:tcW w:w="125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A811F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8604B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31BE1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1392B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AE377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51297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6F3D6" w14:textId="63EC2569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Sınıf</w:t>
            </w:r>
          </w:p>
        </w:tc>
      </w:tr>
      <w:tr w:rsidR="00405133" w:rsidRPr="00892579" w14:paraId="08B8FD20" w14:textId="77777777" w:rsidTr="00405133">
        <w:trPr>
          <w:trHeight w:val="315"/>
        </w:trPr>
        <w:tc>
          <w:tcPr>
            <w:tcW w:w="1253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577FF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01.07.2024 Pazartesi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937D8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03AE0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F824F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6EFDC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Enstrümantal Analiz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C989F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A. AVCI (A)</w:t>
            </w: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br/>
              <w:t>İ. CERİT (B)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4F5CA" w14:textId="77777777" w:rsidR="00405133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  <w:p w14:paraId="5637F376" w14:textId="7C0886AA" w:rsidR="00AB2B05" w:rsidRPr="004637A5" w:rsidRDefault="00AB2B05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3004</w:t>
            </w:r>
          </w:p>
        </w:tc>
      </w:tr>
      <w:tr w:rsidR="00405133" w:rsidRPr="00892579" w14:paraId="7681A2EB" w14:textId="77777777" w:rsidTr="00405133">
        <w:trPr>
          <w:trHeight w:val="31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BD35AB0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AF644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670DB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47FD0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1. 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82AF2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Fizik II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484B1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L. ÖZDEMİR (A)</w:t>
            </w: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br/>
              <w:t>N. DEMİRCİ SAYĞI (B)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571AE" w14:textId="77777777" w:rsidR="00405133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  <w:p w14:paraId="74536106" w14:textId="46FBE56E" w:rsidR="0006771C" w:rsidRPr="004637A5" w:rsidRDefault="0006771C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3004</w:t>
            </w:r>
          </w:p>
        </w:tc>
      </w:tr>
      <w:tr w:rsidR="00405133" w:rsidRPr="00892579" w14:paraId="356654ED" w14:textId="77777777" w:rsidTr="00405133">
        <w:trPr>
          <w:trHeight w:val="31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6540356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0DEB9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D28EF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84ED6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544CD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Kütle ve Enerji Denklikleri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D5D3D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D.ANGIN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F1BA4" w14:textId="77777777" w:rsidR="00405133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  <w:p w14:paraId="2CAED52A" w14:textId="45F1102E" w:rsidR="00AB2B05" w:rsidRPr="004637A5" w:rsidRDefault="00AB2B05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3004</w:t>
            </w:r>
          </w:p>
        </w:tc>
      </w:tr>
      <w:tr w:rsidR="00405133" w:rsidRPr="00892579" w14:paraId="1A6D0464" w14:textId="77777777" w:rsidTr="00405133">
        <w:trPr>
          <w:trHeight w:val="31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1D4C670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D9552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65470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22ADF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4. 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39337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Gıda Kay. </w:t>
            </w:r>
            <w:proofErr w:type="gramStart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Hast.ve</w:t>
            </w:r>
            <w:proofErr w:type="gramEnd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Toksikoloji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37588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A.Ç.MEHMETOĞLU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0A000" w14:textId="77306F4B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0D7D5EBE" w14:textId="77777777" w:rsidTr="00405133">
        <w:trPr>
          <w:trHeight w:val="40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34E2D05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1F79A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16.30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4A02B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16791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EE645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Meyve ve Sebze İşl. Tek.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48836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O.YEMİŞ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A3A5C" w14:textId="182A782D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32400183" w14:textId="77777777" w:rsidTr="00405133">
        <w:trPr>
          <w:trHeight w:val="315"/>
        </w:trPr>
        <w:tc>
          <w:tcPr>
            <w:tcW w:w="1253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84816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02.07.2024 </w:t>
            </w: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br/>
              <w:t>Salı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23C26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09.00</w:t>
            </w: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br/>
              <w:t>11.00</w:t>
            </w: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br/>
              <w:t>15.00</w:t>
            </w:r>
          </w:p>
        </w:tc>
        <w:tc>
          <w:tcPr>
            <w:tcW w:w="65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A5493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Üniversite Ortak Dersleri (UOSD)</w:t>
            </w:r>
          </w:p>
        </w:tc>
      </w:tr>
      <w:tr w:rsidR="00405133" w:rsidRPr="00892579" w14:paraId="7632EE7D" w14:textId="77777777" w:rsidTr="00405133">
        <w:trPr>
          <w:trHeight w:val="31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C86C146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18D98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16.30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1E108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29719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2. 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B4D7D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Akışkanlar Mekaniği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858C0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D. ANGIN (A)</w:t>
            </w: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br/>
              <w:t>İ. CERİT (B)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B67AD" w14:textId="77777777" w:rsidR="00405133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  <w:p w14:paraId="4DF19B43" w14:textId="71E7059F" w:rsidR="00AB2B05" w:rsidRPr="004637A5" w:rsidRDefault="00AB2B05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3004</w:t>
            </w:r>
          </w:p>
        </w:tc>
      </w:tr>
      <w:tr w:rsidR="00405133" w:rsidRPr="00892579" w14:paraId="549CA495" w14:textId="77777777" w:rsidTr="00405133">
        <w:trPr>
          <w:trHeight w:val="315"/>
        </w:trPr>
        <w:tc>
          <w:tcPr>
            <w:tcW w:w="1253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431FD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03.07.2023 </w:t>
            </w: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br/>
              <w:t>Çarşamba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E8510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37B9A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96CAD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B2FB8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Et ve Et Ürün. İşl. Tek.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27DE3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Z.AYHAN (A)</w:t>
            </w: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br/>
              <w:t>G.HASKARACA (B)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43159" w14:textId="4AED101B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4CDA74B9" w14:textId="77777777" w:rsidTr="00405133">
        <w:trPr>
          <w:trHeight w:val="31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62D228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4FCD5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448FB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0713E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1. 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529DF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Matematik II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42940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H. HÜDA KÖSAL (A)</w:t>
            </w: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br/>
              <w:t>M. GÜZELTEPE (B)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F62E8" w14:textId="038FAF0F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2B1CA02B" w14:textId="77777777" w:rsidTr="00405133">
        <w:trPr>
          <w:trHeight w:val="31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BCB4A5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B1D2C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AE4F3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DE817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12FFE" w14:textId="77777777" w:rsidR="00405133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Genel Mikrobiyoloji/</w:t>
            </w:r>
          </w:p>
          <w:p w14:paraId="1AFD7B79" w14:textId="50965B80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General </w:t>
            </w:r>
            <w:proofErr w:type="spellStart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Microbiology</w:t>
            </w:r>
            <w:proofErr w:type="spellEnd"/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67E84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G. POLAT YEMİŞ (B)</w:t>
            </w: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br/>
              <w:t>S.ÖZTÜRK YILMAZ (A)</w:t>
            </w: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br/>
              <w:t>S.COŞANSU AKDEMİR (C)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05237" w14:textId="3A3B89D2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5D709E68" w14:textId="77777777" w:rsidTr="00405133">
        <w:trPr>
          <w:trHeight w:val="31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4396E29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3DAE3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14.30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0EE97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DCC34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4.sınıf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FCD51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Fermentasyon</w:t>
            </w:r>
            <w:proofErr w:type="spellEnd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Tek.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481E2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O.DEMİRKOL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76C54" w14:textId="1923200C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032808D1" w14:textId="77777777" w:rsidTr="00405133">
        <w:trPr>
          <w:trHeight w:val="360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479E475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E2CD5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A9010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5A7DA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54192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Organik Kimya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13CC1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B. SEÇKİN ARSLAN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4933A" w14:textId="73912F44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0B1354F5" w14:textId="77777777" w:rsidTr="00405133">
        <w:trPr>
          <w:trHeight w:val="315"/>
        </w:trPr>
        <w:tc>
          <w:tcPr>
            <w:tcW w:w="1253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6F02D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04.07.2024 </w:t>
            </w: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br/>
              <w:t>Perşembe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8B550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062B5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76669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0ADE1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Gıda Müh. Temel İşlemler </w:t>
            </w:r>
            <w:proofErr w:type="spellStart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Unit</w:t>
            </w:r>
            <w:proofErr w:type="spellEnd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Operation</w:t>
            </w:r>
            <w:proofErr w:type="spellEnd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Food</w:t>
            </w:r>
            <w:proofErr w:type="spellEnd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Eng</w:t>
            </w:r>
            <w:proofErr w:type="spellEnd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B3B27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S.ÖZTÜRK MUTİ (A)(C)</w:t>
            </w: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br/>
              <w:t>S.YILDIZ (B)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68884" w14:textId="77777777" w:rsidR="00405133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  <w:p w14:paraId="53A8F34D" w14:textId="66612F7E" w:rsidR="00AB2B05" w:rsidRPr="004637A5" w:rsidRDefault="00AB2B05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3004</w:t>
            </w:r>
          </w:p>
        </w:tc>
      </w:tr>
      <w:tr w:rsidR="00405133" w:rsidRPr="00892579" w14:paraId="409DCC90" w14:textId="77777777" w:rsidTr="00405133">
        <w:trPr>
          <w:trHeight w:val="31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FAEE03D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D8EED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10339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5758D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B85E0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Kalite Kont. Mevzuat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BD28C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A.AYAR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8F51D" w14:textId="629ABF5F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40CE1F7F" w14:textId="77777777" w:rsidTr="00405133">
        <w:trPr>
          <w:trHeight w:val="31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0BD7A0C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FC7A4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AE202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D164E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4F9F3" w14:textId="77777777" w:rsidR="00405133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Olasılık ve İstatistik(A)/</w:t>
            </w:r>
          </w:p>
          <w:p w14:paraId="6EAD9549" w14:textId="7D0D9E75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Prob</w:t>
            </w:r>
            <w:proofErr w:type="spellEnd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.&amp;</w:t>
            </w:r>
            <w:proofErr w:type="spellStart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Statis</w:t>
            </w:r>
            <w:proofErr w:type="spellEnd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(B)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50164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A.ZENGİN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31426" w14:textId="65AC948C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4C5F4252" w14:textId="77777777" w:rsidTr="00405133">
        <w:trPr>
          <w:trHeight w:val="31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E9B170A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FB48C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14.30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E377F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3FEC6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4.sınıf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19A2A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Mikrobiyal</w:t>
            </w:r>
            <w:proofErr w:type="spellEnd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Kalite Kontrol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42BDA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S.COŞANSU AKDEMİR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327EE" w14:textId="28CBB46C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65DE1346" w14:textId="77777777" w:rsidTr="00405133">
        <w:trPr>
          <w:trHeight w:val="420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D80183B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E8479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CE54F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5C8E2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8875A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Beslenme İlkeleri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D6E45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O.DEMİRKOL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C4075" w14:textId="29D56CDA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39D1847E" w14:textId="77777777" w:rsidTr="00405133">
        <w:trPr>
          <w:trHeight w:val="315"/>
        </w:trPr>
        <w:tc>
          <w:tcPr>
            <w:tcW w:w="1253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64AEF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05.07.2024 </w:t>
            </w:r>
            <w:r w:rsidRPr="004637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br/>
              <w:t>Cuma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578E3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B4992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24D37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4.sınıf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91564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Lab</w:t>
            </w:r>
            <w:proofErr w:type="spellEnd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Uyg</w:t>
            </w:r>
            <w:proofErr w:type="spellEnd"/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. Akreditasyon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67212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D.ANGIN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30716" w14:textId="7BBDA3F5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59226854" w14:textId="77777777" w:rsidTr="00405133">
        <w:trPr>
          <w:trHeight w:val="31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5D4B695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D3FAE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0CFFA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77486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1. 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E1632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Lineer cebir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623A6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E. KİŞİ (A)</w:t>
            </w: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br/>
              <w:t>E. ÇELİK (B)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628CF1" w14:textId="3547FA1F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4093140E" w14:textId="77777777" w:rsidTr="00405133">
        <w:trPr>
          <w:trHeight w:val="31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E653DED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57B79" w14:textId="62ABA862" w:rsidR="00405133" w:rsidRPr="004637A5" w:rsidRDefault="00FB089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15</w:t>
            </w:r>
            <w:r w:rsidR="00405133"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EAAA5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5660A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3. 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86F45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Proses Kontrol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1512D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A. ZENGİN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42481" w14:textId="25534484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  <w:tr w:rsidR="00405133" w:rsidRPr="00892579" w14:paraId="6804F655" w14:textId="77777777" w:rsidTr="00405133">
        <w:trPr>
          <w:trHeight w:val="315"/>
        </w:trPr>
        <w:tc>
          <w:tcPr>
            <w:tcW w:w="125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5753D38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A68E8" w14:textId="11EB8C33" w:rsidR="00405133" w:rsidRPr="004637A5" w:rsidRDefault="00FB0893" w:rsidP="00405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</w:t>
            </w:r>
            <w:r w:rsidR="00405133" w:rsidRPr="004637A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.30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764C5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Gıda Müh.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1C743" w14:textId="77777777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4.sınıf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62C2E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Yemeklik Yağ Teknolojisi</w:t>
            </w:r>
          </w:p>
        </w:tc>
        <w:tc>
          <w:tcPr>
            <w:tcW w:w="17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9CE8F" w14:textId="77777777" w:rsidR="00405133" w:rsidRPr="004637A5" w:rsidRDefault="00405133" w:rsidP="004051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637A5">
              <w:rPr>
                <w:rFonts w:eastAsia="Times New Roman" w:cstheme="minorHAnsi"/>
                <w:sz w:val="18"/>
                <w:szCs w:val="18"/>
                <w:lang w:eastAsia="tr-TR"/>
              </w:rPr>
              <w:t>S.ÖZTÜRK YILMAZ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6025E" w14:textId="067839D9" w:rsidR="00405133" w:rsidRPr="004637A5" w:rsidRDefault="00405133" w:rsidP="004051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3011</w:t>
            </w:r>
          </w:p>
        </w:tc>
      </w:tr>
    </w:tbl>
    <w:p w14:paraId="16D2479A" w14:textId="77777777" w:rsidR="00BB6D9F" w:rsidRDefault="00BB6D9F" w:rsidP="00BC471A">
      <w:pPr>
        <w:jc w:val="both"/>
      </w:pPr>
      <w:bookmarkStart w:id="0" w:name="_GoBack"/>
      <w:bookmarkEnd w:id="0"/>
    </w:p>
    <w:sectPr w:rsidR="00BB6D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BD619" w14:textId="77777777" w:rsidR="007B26CF" w:rsidRDefault="007B26CF" w:rsidP="00BC471A">
      <w:pPr>
        <w:spacing w:after="0" w:line="240" w:lineRule="auto"/>
      </w:pPr>
      <w:r>
        <w:separator/>
      </w:r>
    </w:p>
  </w:endnote>
  <w:endnote w:type="continuationSeparator" w:id="0">
    <w:p w14:paraId="44C73C9C" w14:textId="77777777" w:rsidR="007B26CF" w:rsidRDefault="007B26CF" w:rsidP="00BC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3388D" w14:textId="77777777" w:rsidR="007B26CF" w:rsidRDefault="007B26CF" w:rsidP="00BC471A">
      <w:pPr>
        <w:spacing w:after="0" w:line="240" w:lineRule="auto"/>
      </w:pPr>
      <w:r>
        <w:separator/>
      </w:r>
    </w:p>
  </w:footnote>
  <w:footnote w:type="continuationSeparator" w:id="0">
    <w:p w14:paraId="7B3E3B14" w14:textId="77777777" w:rsidR="007B26CF" w:rsidRDefault="007B26CF" w:rsidP="00BC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EFC9" w14:textId="7C72FDE1" w:rsidR="00405133" w:rsidRDefault="00405133">
    <w:pPr>
      <w:pStyle w:val="stBilgi"/>
    </w:pPr>
  </w:p>
  <w:tbl>
    <w:tblPr>
      <w:tblpPr w:leftFromText="141" w:rightFromText="141" w:tblpXSpec="center" w:tblpY="-523"/>
      <w:tblW w:w="104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405133" w:rsidRPr="004637A5" w14:paraId="72426C7D" w14:textId="77777777" w:rsidTr="00F12F7D">
      <w:trPr>
        <w:trHeight w:val="315"/>
      </w:trPr>
      <w:tc>
        <w:tcPr>
          <w:tcW w:w="10490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tcMar>
            <w:top w:w="30" w:type="dxa"/>
            <w:left w:w="45" w:type="dxa"/>
            <w:bottom w:w="30" w:type="dxa"/>
            <w:right w:w="45" w:type="dxa"/>
          </w:tcMar>
          <w:vAlign w:val="center"/>
          <w:hideMark/>
        </w:tcPr>
        <w:p w14:paraId="73E6A485" w14:textId="77777777" w:rsidR="00405133" w:rsidRPr="004637A5" w:rsidRDefault="00405133" w:rsidP="00405133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0"/>
              <w:szCs w:val="20"/>
              <w:lang w:eastAsia="tr-TR"/>
            </w:rPr>
          </w:pPr>
          <w:r w:rsidRPr="004637A5">
            <w:rPr>
              <w:rFonts w:eastAsia="Times New Roman" w:cstheme="minorHAnsi"/>
              <w:b/>
              <w:bCs/>
              <w:sz w:val="20"/>
              <w:szCs w:val="20"/>
              <w:lang w:eastAsia="tr-TR"/>
            </w:rPr>
            <w:t>SAKARYA ÜNİVERSİTESİ GIDA MÜHENDİSLİĞİ BÖLÜMÜ</w:t>
          </w:r>
        </w:p>
      </w:tc>
    </w:tr>
    <w:tr w:rsidR="00405133" w:rsidRPr="004637A5" w14:paraId="7BC97C63" w14:textId="77777777" w:rsidTr="00F12F7D">
      <w:trPr>
        <w:trHeight w:val="315"/>
      </w:trPr>
      <w:tc>
        <w:tcPr>
          <w:tcW w:w="10490" w:type="dxa"/>
          <w:tcBorders>
            <w:top w:val="single" w:sz="6" w:space="0" w:color="CCCCCC"/>
            <w:left w:val="single" w:sz="18" w:space="0" w:color="000000"/>
            <w:bottom w:val="single" w:sz="18" w:space="0" w:color="000000"/>
            <w:right w:val="single" w:sz="18" w:space="0" w:color="000000"/>
          </w:tcBorders>
          <w:tcMar>
            <w:top w:w="30" w:type="dxa"/>
            <w:left w:w="45" w:type="dxa"/>
            <w:bottom w:w="30" w:type="dxa"/>
            <w:right w:w="45" w:type="dxa"/>
          </w:tcMar>
          <w:vAlign w:val="center"/>
          <w:hideMark/>
        </w:tcPr>
        <w:p w14:paraId="7948E015" w14:textId="77777777" w:rsidR="00405133" w:rsidRPr="004637A5" w:rsidRDefault="00405133" w:rsidP="00405133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0"/>
              <w:szCs w:val="20"/>
              <w:lang w:eastAsia="tr-TR"/>
            </w:rPr>
          </w:pPr>
          <w:r w:rsidRPr="004637A5">
            <w:rPr>
              <w:rFonts w:eastAsia="Times New Roman" w:cstheme="minorHAnsi"/>
              <w:b/>
              <w:bCs/>
              <w:sz w:val="20"/>
              <w:szCs w:val="20"/>
              <w:lang w:eastAsia="tr-TR"/>
            </w:rPr>
            <w:t>2023-2024 EĞİTİM-ÖĞRETİM YILI BAHAR YARIYILI BÜTÜNLEME SINAV PROGRAMI</w:t>
          </w:r>
        </w:p>
      </w:tc>
    </w:tr>
  </w:tbl>
  <w:p w14:paraId="4E5D3CE1" w14:textId="07DE7674" w:rsidR="00405133" w:rsidRDefault="00405133">
    <w:pPr>
      <w:pStyle w:val="stBilgi"/>
    </w:pPr>
  </w:p>
  <w:p w14:paraId="0EAF3D77" w14:textId="77777777" w:rsidR="00405133" w:rsidRDefault="004051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0A"/>
    <w:rsid w:val="0006771C"/>
    <w:rsid w:val="0011690A"/>
    <w:rsid w:val="001816CE"/>
    <w:rsid w:val="001F593E"/>
    <w:rsid w:val="002D31FF"/>
    <w:rsid w:val="00405133"/>
    <w:rsid w:val="00424A5B"/>
    <w:rsid w:val="004637A5"/>
    <w:rsid w:val="00485880"/>
    <w:rsid w:val="005C49F3"/>
    <w:rsid w:val="005D3EF7"/>
    <w:rsid w:val="00616B70"/>
    <w:rsid w:val="007B26CF"/>
    <w:rsid w:val="00892579"/>
    <w:rsid w:val="00AA1508"/>
    <w:rsid w:val="00AB2B05"/>
    <w:rsid w:val="00BB6D9F"/>
    <w:rsid w:val="00BC21AA"/>
    <w:rsid w:val="00BC471A"/>
    <w:rsid w:val="00F467E4"/>
    <w:rsid w:val="00F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8F6FA"/>
  <w15:chartTrackingRefBased/>
  <w15:docId w15:val="{D822AD75-A2C8-4E54-B64C-0E37DA9B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471A"/>
  </w:style>
  <w:style w:type="paragraph" w:styleId="AltBilgi">
    <w:name w:val="footer"/>
    <w:basedOn w:val="Normal"/>
    <w:link w:val="AltBilgiChar"/>
    <w:uiPriority w:val="99"/>
    <w:unhideWhenUsed/>
    <w:rsid w:val="00BC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1435</Characters>
  <Application>Microsoft Office Word</Application>
  <DocSecurity>0</DocSecurity>
  <Lines>182</Lines>
  <Paragraphs>141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İNAL</dc:creator>
  <cp:keywords/>
  <dc:description/>
  <cp:lastModifiedBy>EDA</cp:lastModifiedBy>
  <cp:revision>10</cp:revision>
  <dcterms:created xsi:type="dcterms:W3CDTF">2024-06-20T13:04:00Z</dcterms:created>
  <dcterms:modified xsi:type="dcterms:W3CDTF">2024-06-24T10:13:00Z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91fc777af888b0a4aacad57ff4f1317ca5a29aaa65d3e66af492159ae22ce9d6</vt:lpwstr>
  </property>
</Properties>
</file>